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71B" w:rsidRPr="00176023" w:rsidRDefault="0055371B" w:rsidP="005537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76023">
        <w:rPr>
          <w:rFonts w:ascii="Times New Roman" w:hAnsi="Times New Roman" w:cs="Times New Roman"/>
          <w:b/>
          <w:sz w:val="44"/>
          <w:szCs w:val="44"/>
        </w:rPr>
        <w:t>Уважаемые арендаторы, физические лица!</w:t>
      </w:r>
    </w:p>
    <w:p w:rsidR="00176023" w:rsidRPr="00176023" w:rsidRDefault="00176023" w:rsidP="0055371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7F07" w:rsidRPr="00176023" w:rsidRDefault="0055371B" w:rsidP="00CE11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176023">
        <w:rPr>
          <w:rFonts w:ascii="Times New Roman" w:hAnsi="Times New Roman" w:cs="Times New Roman"/>
          <w:sz w:val="40"/>
          <w:szCs w:val="40"/>
        </w:rPr>
        <w:t xml:space="preserve">Администрация </w:t>
      </w:r>
      <w:proofErr w:type="spellStart"/>
      <w:r w:rsidRPr="00176023">
        <w:rPr>
          <w:rFonts w:ascii="Times New Roman" w:hAnsi="Times New Roman" w:cs="Times New Roman"/>
          <w:sz w:val="40"/>
          <w:szCs w:val="40"/>
        </w:rPr>
        <w:t>Добрянского</w:t>
      </w:r>
      <w:proofErr w:type="spellEnd"/>
      <w:r w:rsidRPr="00176023">
        <w:rPr>
          <w:rFonts w:ascii="Times New Roman" w:hAnsi="Times New Roman" w:cs="Times New Roman"/>
          <w:sz w:val="40"/>
          <w:szCs w:val="40"/>
        </w:rPr>
        <w:t xml:space="preserve"> городского округа в лице муниципального казенного учреждения «</w:t>
      </w:r>
      <w:proofErr w:type="spellStart"/>
      <w:r w:rsidRPr="00176023">
        <w:rPr>
          <w:rFonts w:ascii="Times New Roman" w:hAnsi="Times New Roman" w:cs="Times New Roman"/>
          <w:sz w:val="40"/>
          <w:szCs w:val="40"/>
        </w:rPr>
        <w:t>Добрянский</w:t>
      </w:r>
      <w:proofErr w:type="spellEnd"/>
      <w:r w:rsidRPr="00176023">
        <w:rPr>
          <w:rFonts w:ascii="Times New Roman" w:hAnsi="Times New Roman" w:cs="Times New Roman"/>
          <w:sz w:val="40"/>
          <w:szCs w:val="40"/>
        </w:rPr>
        <w:t xml:space="preserve"> городской информационный центр» напоминает Вам о приближении срока оплаты арендной платы за земельные участки – </w:t>
      </w:r>
      <w:r w:rsidRPr="00176023">
        <w:rPr>
          <w:rFonts w:ascii="Times New Roman" w:hAnsi="Times New Roman" w:cs="Times New Roman"/>
          <w:b/>
          <w:sz w:val="40"/>
          <w:szCs w:val="40"/>
          <w:u w:val="single"/>
        </w:rPr>
        <w:t>15.09.2023 год.</w:t>
      </w:r>
      <w:r w:rsidRPr="0017602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D3AEE" w:rsidRDefault="002D3AEE" w:rsidP="002D3AEE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867F07" w:rsidRPr="00176023" w:rsidRDefault="002D3AEE" w:rsidP="002D3AEE">
      <w:pPr>
        <w:spacing w:after="0" w:line="276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D3AEE">
        <w:rPr>
          <w:rFonts w:ascii="Times New Roman" w:hAnsi="Times New Roman" w:cs="Times New Roman"/>
          <w:color w:val="FF0000"/>
          <w:sz w:val="40"/>
          <w:szCs w:val="40"/>
        </w:rPr>
        <w:t>!!!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55371B" w:rsidRPr="00176023">
        <w:rPr>
          <w:rFonts w:ascii="Times New Roman" w:hAnsi="Times New Roman" w:cs="Times New Roman"/>
          <w:sz w:val="40"/>
          <w:szCs w:val="40"/>
        </w:rPr>
        <w:t xml:space="preserve">Убедительная просьба, </w:t>
      </w:r>
      <w:r w:rsidR="0055371B" w:rsidRPr="00176023">
        <w:rPr>
          <w:rFonts w:ascii="Times New Roman" w:hAnsi="Times New Roman" w:cs="Times New Roman"/>
          <w:b/>
          <w:sz w:val="40"/>
          <w:szCs w:val="40"/>
          <w:u w:val="single"/>
        </w:rPr>
        <w:t>произвести платеж своевременно</w:t>
      </w:r>
      <w:r w:rsidR="0055371B" w:rsidRPr="00176023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546499" w:rsidRDefault="0055371B" w:rsidP="00CE11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176023">
        <w:rPr>
          <w:rFonts w:ascii="Times New Roman CYR" w:hAnsi="Times New Roman CYR" w:cs="Times New Roman CYR"/>
          <w:sz w:val="40"/>
          <w:szCs w:val="40"/>
        </w:rPr>
        <w:t xml:space="preserve">В случае </w:t>
      </w:r>
      <w:r w:rsidR="00DC7A43" w:rsidRPr="0017602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не своевременной </w:t>
      </w:r>
      <w:r w:rsidRPr="00176023">
        <w:rPr>
          <w:rFonts w:ascii="Times New Roman CYR" w:hAnsi="Times New Roman CYR" w:cs="Times New Roman CYR"/>
          <w:sz w:val="40"/>
          <w:szCs w:val="40"/>
        </w:rPr>
        <w:t>оплаты или неоплаты (неполной оплаты</w:t>
      </w:r>
      <w:bookmarkStart w:id="0" w:name="_GoBack"/>
      <w:bookmarkEnd w:id="0"/>
      <w:r w:rsidRPr="00176023">
        <w:rPr>
          <w:rFonts w:ascii="Times New Roman CYR" w:hAnsi="Times New Roman CYR" w:cs="Times New Roman CYR"/>
          <w:sz w:val="40"/>
          <w:szCs w:val="40"/>
        </w:rPr>
        <w:t>) Арендатором платежей в срок, Арендатор оплачивает пени из расчета 0,05 % от размера невнесенной арендной платы за каждый календарный день просрочки.</w:t>
      </w:r>
      <w:r w:rsidRPr="00176023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CE1105" w:rsidRDefault="00CE1105" w:rsidP="00CE1105">
      <w:pPr>
        <w:spacing w:after="0"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E1105" w:rsidRPr="00CE1105" w:rsidRDefault="00CE1105" w:rsidP="00CE1105">
      <w:pPr>
        <w:spacing w:after="0" w:line="276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E1105">
        <w:rPr>
          <w:rFonts w:ascii="Times New Roman" w:hAnsi="Times New Roman" w:cs="Times New Roman"/>
          <w:color w:val="FF0000"/>
          <w:sz w:val="40"/>
          <w:szCs w:val="40"/>
        </w:rPr>
        <w:t>!!!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E1105">
        <w:rPr>
          <w:rFonts w:ascii="Times New Roman" w:hAnsi="Times New Roman" w:cs="Times New Roman"/>
          <w:sz w:val="40"/>
          <w:szCs w:val="40"/>
        </w:rPr>
        <w:t xml:space="preserve">Оплату возможно произвести непосредственно через оператора Сбербанка, через портал государственных услуг Российской Федерации, через мессенджеры по </w:t>
      </w:r>
      <w:r w:rsidRPr="00CE1105">
        <w:rPr>
          <w:rFonts w:ascii="Times New Roman" w:hAnsi="Times New Roman" w:cs="Times New Roman"/>
          <w:sz w:val="40"/>
          <w:szCs w:val="40"/>
          <w:lang w:val="en-US"/>
        </w:rPr>
        <w:t>QR</w:t>
      </w:r>
      <w:r w:rsidRPr="00CE1105">
        <w:rPr>
          <w:rFonts w:ascii="Times New Roman" w:hAnsi="Times New Roman" w:cs="Times New Roman"/>
          <w:sz w:val="40"/>
          <w:szCs w:val="40"/>
        </w:rPr>
        <w:t xml:space="preserve">-коду, размещенному в правом нижнем углу расчета арендной платы. </w:t>
      </w:r>
    </w:p>
    <w:p w:rsidR="00CE1105" w:rsidRPr="00CE1105" w:rsidRDefault="00CE1105" w:rsidP="00CE1105">
      <w:pPr>
        <w:spacing w:after="0"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sectPr w:rsidR="00CE1105" w:rsidRPr="00CE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C"/>
    <w:rsid w:val="00176023"/>
    <w:rsid w:val="001C1DD8"/>
    <w:rsid w:val="0025313F"/>
    <w:rsid w:val="002D3AEE"/>
    <w:rsid w:val="00546499"/>
    <w:rsid w:val="0055371B"/>
    <w:rsid w:val="00867F07"/>
    <w:rsid w:val="0088146C"/>
    <w:rsid w:val="00CE1105"/>
    <w:rsid w:val="00DC7A43"/>
    <w:rsid w:val="00F6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3A92"/>
  <w15:chartTrackingRefBased/>
  <w15:docId w15:val="{6A0D91BD-E315-4458-BE97-2C7A4D3B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2023-09-07T07:16:00Z</dcterms:created>
  <dcterms:modified xsi:type="dcterms:W3CDTF">2023-09-08T06:56:00Z</dcterms:modified>
</cp:coreProperties>
</file>